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F42" w:rsidRPr="000D1F42" w:rsidRDefault="000D1F42" w:rsidP="000D1F42">
      <w:pPr>
        <w:shd w:val="clear" w:color="auto" w:fill="FEFEFE"/>
        <w:spacing w:after="0" w:line="240" w:lineRule="auto"/>
        <w:ind w:firstLine="708"/>
        <w:jc w:val="center"/>
        <w:rPr>
          <w:rFonts w:ascii="Arial" w:eastAsia="Times New Roman" w:hAnsi="Arial" w:cs="Arial"/>
          <w:color w:val="191919"/>
          <w:sz w:val="15"/>
          <w:szCs w:val="15"/>
        </w:rPr>
      </w:pPr>
      <w:r w:rsidRPr="000D1F42">
        <w:rPr>
          <w:rFonts w:ascii="Arial" w:eastAsia="Times New Roman" w:hAnsi="Arial" w:cs="Arial"/>
          <w:b/>
          <w:bCs/>
          <w:color w:val="191919"/>
          <w:sz w:val="15"/>
        </w:rPr>
        <w:t>2018-2019 EĞİTİM ÖĞRETİM YILI İLK DEFA USTA ÖĞRETİCİ MÜRACAATLARI SIRALAMA KRİTERLERİ</w:t>
      </w:r>
    </w:p>
    <w:p w:rsidR="000D1F42" w:rsidRPr="000D1F42" w:rsidRDefault="000D1F42" w:rsidP="000D1F42">
      <w:pPr>
        <w:shd w:val="clear" w:color="auto" w:fill="FEFEFE"/>
        <w:spacing w:after="0" w:line="240" w:lineRule="auto"/>
        <w:ind w:firstLine="708"/>
        <w:jc w:val="center"/>
        <w:rPr>
          <w:rFonts w:ascii="Arial" w:eastAsia="Times New Roman" w:hAnsi="Arial" w:cs="Arial"/>
          <w:color w:val="191919"/>
          <w:sz w:val="15"/>
          <w:szCs w:val="15"/>
        </w:rPr>
      </w:pPr>
      <w:r w:rsidRPr="000D1F42">
        <w:rPr>
          <w:rFonts w:ascii="Arial" w:eastAsia="Times New Roman" w:hAnsi="Arial" w:cs="Arial"/>
          <w:b/>
          <w:bCs/>
          <w:color w:val="191919"/>
          <w:sz w:val="15"/>
        </w:rPr>
        <w:t> </w:t>
      </w:r>
    </w:p>
    <w:p w:rsidR="000D1F42" w:rsidRPr="000D1F42" w:rsidRDefault="000D1F42" w:rsidP="000D1F42">
      <w:pPr>
        <w:shd w:val="clear" w:color="auto" w:fill="FEFEFE"/>
        <w:spacing w:after="0" w:line="240" w:lineRule="auto"/>
        <w:jc w:val="both"/>
        <w:rPr>
          <w:rFonts w:ascii="Arial" w:eastAsia="Times New Roman" w:hAnsi="Arial" w:cs="Arial"/>
          <w:color w:val="191919"/>
          <w:sz w:val="15"/>
          <w:szCs w:val="15"/>
        </w:rPr>
      </w:pPr>
      <w:r w:rsidRPr="000D1F42">
        <w:rPr>
          <w:rFonts w:ascii="Arial" w:eastAsia="Times New Roman" w:hAnsi="Arial" w:cs="Arial"/>
          <w:color w:val="191919"/>
          <w:sz w:val="15"/>
          <w:szCs w:val="15"/>
        </w:rPr>
        <w:t xml:space="preserve">            Halk Eğitimi Merkezi Ders Ücreti karşılığı  Usta Öğretici/Ücretli Öğretmen Değerlendirme Komisyonu; 27.06.2018 tarihinde saat </w:t>
      </w:r>
      <w:proofErr w:type="gramStart"/>
      <w:r w:rsidRPr="000D1F42">
        <w:rPr>
          <w:rFonts w:ascii="Arial" w:eastAsia="Times New Roman" w:hAnsi="Arial" w:cs="Arial"/>
          <w:color w:val="191919"/>
          <w:sz w:val="15"/>
          <w:szCs w:val="15"/>
        </w:rPr>
        <w:t>10:00</w:t>
      </w:r>
      <w:proofErr w:type="gramEnd"/>
      <w:r w:rsidRPr="000D1F42">
        <w:rPr>
          <w:rFonts w:ascii="Arial" w:eastAsia="Times New Roman" w:hAnsi="Arial" w:cs="Arial"/>
          <w:color w:val="191919"/>
          <w:sz w:val="15"/>
          <w:szCs w:val="15"/>
        </w:rPr>
        <w:t xml:space="preserve"> da  Mudanya Halk Eğitim Merkezinde Toplanmıştır. Usta öğretici/Öğretmen olarak müracaatlarla ilgili olarak "Hayat Boyu Öğrenme Kurumları Yönetmeliği"  ´</w:t>
      </w:r>
      <w:proofErr w:type="spellStart"/>
      <w:r w:rsidRPr="000D1F42">
        <w:rPr>
          <w:rFonts w:ascii="Arial" w:eastAsia="Times New Roman" w:hAnsi="Arial" w:cs="Arial"/>
          <w:color w:val="191919"/>
          <w:sz w:val="15"/>
          <w:szCs w:val="15"/>
        </w:rPr>
        <w:t>nin</w:t>
      </w:r>
      <w:proofErr w:type="spellEnd"/>
      <w:r w:rsidRPr="000D1F42">
        <w:rPr>
          <w:rFonts w:ascii="Arial" w:eastAsia="Times New Roman" w:hAnsi="Arial" w:cs="Arial"/>
          <w:color w:val="191919"/>
          <w:sz w:val="15"/>
          <w:szCs w:val="15"/>
        </w:rPr>
        <w:t xml:space="preserve"> (26.Maddesi) ilgili Maddesinin Milli Eğitim Müdürlüğü ile Halk Eğitimi Merkezi Müdürlüğü Sitesinde ve İlan panolarında duyurulmasına ilişkin karar. </w:t>
      </w:r>
    </w:p>
    <w:p w:rsidR="000D1F42" w:rsidRPr="000D1F42" w:rsidRDefault="000D1F42" w:rsidP="000D1F42">
      <w:pPr>
        <w:shd w:val="clear" w:color="auto" w:fill="FEFEFE"/>
        <w:spacing w:after="0" w:line="240" w:lineRule="auto"/>
        <w:jc w:val="both"/>
        <w:rPr>
          <w:rFonts w:ascii="Arial" w:eastAsia="Times New Roman" w:hAnsi="Arial" w:cs="Arial"/>
          <w:color w:val="191919"/>
          <w:sz w:val="15"/>
          <w:szCs w:val="15"/>
        </w:rPr>
      </w:pPr>
      <w:r w:rsidRPr="000D1F42">
        <w:rPr>
          <w:rFonts w:ascii="Arial" w:eastAsia="Times New Roman" w:hAnsi="Arial" w:cs="Arial"/>
          <w:color w:val="191919"/>
          <w:sz w:val="15"/>
          <w:szCs w:val="15"/>
        </w:rPr>
        <w:t> </w:t>
      </w:r>
    </w:p>
    <w:p w:rsidR="000D1F42" w:rsidRPr="000D1F42" w:rsidRDefault="000D1F42" w:rsidP="000D1F42">
      <w:pPr>
        <w:shd w:val="clear" w:color="auto" w:fill="FEFEFE"/>
        <w:spacing w:after="0" w:line="240" w:lineRule="auto"/>
        <w:jc w:val="both"/>
        <w:rPr>
          <w:rFonts w:ascii="Arial" w:eastAsia="Times New Roman" w:hAnsi="Arial" w:cs="Arial"/>
          <w:color w:val="191919"/>
          <w:sz w:val="15"/>
          <w:szCs w:val="15"/>
        </w:rPr>
      </w:pPr>
      <w:r w:rsidRPr="000D1F42">
        <w:rPr>
          <w:rFonts w:ascii="Arial" w:eastAsia="Times New Roman" w:hAnsi="Arial" w:cs="Arial"/>
          <w:b/>
          <w:bCs/>
          <w:color w:val="191919"/>
          <w:sz w:val="15"/>
        </w:rPr>
        <w:t>            MADDE:26</w:t>
      </w:r>
    </w:p>
    <w:p w:rsidR="000D1F42" w:rsidRPr="000D1F42" w:rsidRDefault="000D1F42" w:rsidP="000D1F42">
      <w:pPr>
        <w:shd w:val="clear" w:color="auto" w:fill="FEFEFE"/>
        <w:spacing w:after="0" w:line="240" w:lineRule="auto"/>
        <w:jc w:val="both"/>
        <w:rPr>
          <w:rFonts w:ascii="Arial" w:eastAsia="Times New Roman" w:hAnsi="Arial" w:cs="Arial"/>
          <w:color w:val="191919"/>
          <w:sz w:val="15"/>
          <w:szCs w:val="15"/>
        </w:rPr>
      </w:pPr>
      <w:r w:rsidRPr="000D1F42">
        <w:rPr>
          <w:rFonts w:ascii="Arial" w:eastAsia="Times New Roman" w:hAnsi="Arial" w:cs="Arial"/>
          <w:b/>
          <w:bCs/>
          <w:color w:val="191919"/>
          <w:sz w:val="15"/>
        </w:rPr>
        <w:t>             (1)</w:t>
      </w:r>
      <w:r w:rsidRPr="000D1F42">
        <w:rPr>
          <w:rFonts w:ascii="Arial" w:eastAsia="Times New Roman" w:hAnsi="Arial" w:cs="Arial"/>
          <w:color w:val="191919"/>
          <w:sz w:val="15"/>
          <w:szCs w:val="15"/>
        </w:rPr>
        <w:t> Kurs açılacak alanda, Kurumda ve Kurumun bulunduğu Eğitim Bölgesinde yeterli sayıda Öğretmen ve Kadrolu Usta Öğretici bulunamaması durumunda ihtiyaç, Ders Ücreti karşılığı görev yapacak istekliler arasından karşılanır.</w:t>
      </w:r>
    </w:p>
    <w:p w:rsidR="000D1F42" w:rsidRPr="000D1F42" w:rsidRDefault="000D1F42" w:rsidP="000D1F42">
      <w:pPr>
        <w:shd w:val="clear" w:color="auto" w:fill="FEFEFE"/>
        <w:spacing w:after="0" w:line="240" w:lineRule="auto"/>
        <w:jc w:val="both"/>
        <w:rPr>
          <w:rFonts w:ascii="Arial" w:eastAsia="Times New Roman" w:hAnsi="Arial" w:cs="Arial"/>
          <w:color w:val="191919"/>
          <w:sz w:val="15"/>
          <w:szCs w:val="15"/>
        </w:rPr>
      </w:pPr>
      <w:r w:rsidRPr="000D1F42">
        <w:rPr>
          <w:rFonts w:ascii="Arial" w:eastAsia="Times New Roman" w:hAnsi="Arial" w:cs="Arial"/>
          <w:color w:val="191919"/>
          <w:sz w:val="15"/>
          <w:szCs w:val="15"/>
        </w:rPr>
        <w:t>            </w:t>
      </w:r>
      <w:r w:rsidRPr="000D1F42">
        <w:rPr>
          <w:rFonts w:ascii="Arial" w:eastAsia="Times New Roman" w:hAnsi="Arial" w:cs="Arial"/>
          <w:b/>
          <w:bCs/>
          <w:color w:val="191919"/>
          <w:sz w:val="15"/>
        </w:rPr>
        <w:t>(2) </w:t>
      </w:r>
      <w:r w:rsidRPr="000D1F42">
        <w:rPr>
          <w:rFonts w:ascii="Arial" w:eastAsia="Times New Roman" w:hAnsi="Arial" w:cs="Arial"/>
          <w:color w:val="191919"/>
          <w:sz w:val="15"/>
          <w:szCs w:val="15"/>
        </w:rPr>
        <w:t>İhtiyaç hâlinde Ders Ücreti karşılığı görevlendirmeler, Resmi Kurumlardan veya İlan Yoluyla yapılır.</w:t>
      </w:r>
    </w:p>
    <w:p w:rsidR="000D1F42" w:rsidRPr="000D1F42" w:rsidRDefault="000D1F42" w:rsidP="000D1F42">
      <w:pPr>
        <w:shd w:val="clear" w:color="auto" w:fill="FEFEFE"/>
        <w:spacing w:after="0" w:line="240" w:lineRule="auto"/>
        <w:jc w:val="both"/>
        <w:rPr>
          <w:rFonts w:ascii="Arial" w:eastAsia="Times New Roman" w:hAnsi="Arial" w:cs="Arial"/>
          <w:color w:val="191919"/>
          <w:sz w:val="15"/>
          <w:szCs w:val="15"/>
        </w:rPr>
      </w:pPr>
      <w:r w:rsidRPr="000D1F42">
        <w:rPr>
          <w:rFonts w:ascii="Arial" w:eastAsia="Times New Roman" w:hAnsi="Arial" w:cs="Arial"/>
          <w:color w:val="191919"/>
          <w:sz w:val="15"/>
          <w:szCs w:val="15"/>
        </w:rPr>
        <w:t>            </w:t>
      </w:r>
      <w:r w:rsidRPr="000D1F42">
        <w:rPr>
          <w:rFonts w:ascii="Arial" w:eastAsia="Times New Roman" w:hAnsi="Arial" w:cs="Arial"/>
          <w:b/>
          <w:bCs/>
          <w:color w:val="191919"/>
          <w:sz w:val="15"/>
        </w:rPr>
        <w:t>(3) </w:t>
      </w:r>
      <w:r w:rsidRPr="000D1F42">
        <w:rPr>
          <w:rFonts w:ascii="Arial" w:eastAsia="Times New Roman" w:hAnsi="Arial" w:cs="Arial"/>
          <w:color w:val="191919"/>
          <w:sz w:val="15"/>
          <w:szCs w:val="15"/>
        </w:rPr>
        <w:t>Ders Ücreti Karşılığı görevlendirmeler, aşağıda belirtilen öncelik sırasına göre yapılır.</w:t>
      </w:r>
    </w:p>
    <w:p w:rsidR="000D1F42" w:rsidRPr="000D1F42" w:rsidRDefault="000D1F42" w:rsidP="000D1F42">
      <w:pPr>
        <w:shd w:val="clear" w:color="auto" w:fill="FEFEFE"/>
        <w:spacing w:after="0" w:line="240" w:lineRule="auto"/>
        <w:jc w:val="both"/>
        <w:rPr>
          <w:rFonts w:ascii="Arial" w:eastAsia="Times New Roman" w:hAnsi="Arial" w:cs="Arial"/>
          <w:color w:val="191919"/>
          <w:sz w:val="15"/>
          <w:szCs w:val="15"/>
        </w:rPr>
      </w:pPr>
      <w:r w:rsidRPr="000D1F42">
        <w:rPr>
          <w:rFonts w:ascii="Arial" w:eastAsia="Times New Roman" w:hAnsi="Arial" w:cs="Arial"/>
          <w:color w:val="191919"/>
          <w:sz w:val="15"/>
          <w:szCs w:val="15"/>
        </w:rPr>
        <w:t>            </w:t>
      </w:r>
      <w:r w:rsidRPr="000D1F42">
        <w:rPr>
          <w:rFonts w:ascii="Arial" w:eastAsia="Times New Roman" w:hAnsi="Arial" w:cs="Arial"/>
          <w:b/>
          <w:bCs/>
          <w:color w:val="191919"/>
          <w:sz w:val="15"/>
        </w:rPr>
        <w:t>a) </w:t>
      </w:r>
      <w:r w:rsidRPr="000D1F42">
        <w:rPr>
          <w:rFonts w:ascii="Arial" w:eastAsia="Times New Roman" w:hAnsi="Arial" w:cs="Arial"/>
          <w:color w:val="191919"/>
          <w:sz w:val="15"/>
          <w:szCs w:val="15"/>
        </w:rPr>
        <w:t>Örgün Eğitim ve Hayat Boyu Öğrenme Kurumlarındaki Öğretmenler ve Kadrolu Usta Öğreticiler.</w:t>
      </w:r>
    </w:p>
    <w:p w:rsidR="000D1F42" w:rsidRPr="000D1F42" w:rsidRDefault="000D1F42" w:rsidP="000D1F42">
      <w:pPr>
        <w:shd w:val="clear" w:color="auto" w:fill="FEFEFE"/>
        <w:spacing w:after="0" w:line="240" w:lineRule="auto"/>
        <w:jc w:val="both"/>
        <w:rPr>
          <w:rFonts w:ascii="Arial" w:eastAsia="Times New Roman" w:hAnsi="Arial" w:cs="Arial"/>
          <w:color w:val="191919"/>
          <w:sz w:val="15"/>
          <w:szCs w:val="15"/>
        </w:rPr>
      </w:pPr>
      <w:r w:rsidRPr="000D1F42">
        <w:rPr>
          <w:rFonts w:ascii="Arial" w:eastAsia="Times New Roman" w:hAnsi="Arial" w:cs="Arial"/>
          <w:color w:val="191919"/>
          <w:sz w:val="15"/>
          <w:szCs w:val="15"/>
        </w:rPr>
        <w:t>            </w:t>
      </w:r>
      <w:r w:rsidRPr="000D1F42">
        <w:rPr>
          <w:rFonts w:ascii="Arial" w:eastAsia="Times New Roman" w:hAnsi="Arial" w:cs="Arial"/>
          <w:b/>
          <w:bCs/>
          <w:color w:val="191919"/>
          <w:sz w:val="15"/>
        </w:rPr>
        <w:t>b) </w:t>
      </w:r>
      <w:r w:rsidRPr="000D1F42">
        <w:rPr>
          <w:rFonts w:ascii="Arial" w:eastAsia="Times New Roman" w:hAnsi="Arial" w:cs="Arial"/>
          <w:color w:val="191919"/>
          <w:sz w:val="15"/>
          <w:szCs w:val="15"/>
        </w:rPr>
        <w:t>Emekli Öğretmenler.</w:t>
      </w:r>
    </w:p>
    <w:p w:rsidR="000D1F42" w:rsidRPr="000D1F42" w:rsidRDefault="000D1F42" w:rsidP="000D1F42">
      <w:pPr>
        <w:shd w:val="clear" w:color="auto" w:fill="FEFEFE"/>
        <w:spacing w:after="0" w:line="240" w:lineRule="auto"/>
        <w:jc w:val="both"/>
        <w:rPr>
          <w:rFonts w:ascii="Arial" w:eastAsia="Times New Roman" w:hAnsi="Arial" w:cs="Arial"/>
          <w:color w:val="191919"/>
          <w:sz w:val="15"/>
          <w:szCs w:val="15"/>
        </w:rPr>
      </w:pPr>
      <w:r w:rsidRPr="000D1F42">
        <w:rPr>
          <w:rFonts w:ascii="Arial" w:eastAsia="Times New Roman" w:hAnsi="Arial" w:cs="Arial"/>
          <w:color w:val="191919"/>
          <w:sz w:val="15"/>
          <w:szCs w:val="15"/>
        </w:rPr>
        <w:t>            </w:t>
      </w:r>
      <w:r w:rsidRPr="000D1F42">
        <w:rPr>
          <w:rFonts w:ascii="Arial" w:eastAsia="Times New Roman" w:hAnsi="Arial" w:cs="Arial"/>
          <w:b/>
          <w:bCs/>
          <w:color w:val="191919"/>
          <w:sz w:val="15"/>
        </w:rPr>
        <w:t>c) </w:t>
      </w:r>
      <w:r w:rsidRPr="000D1F42">
        <w:rPr>
          <w:rFonts w:ascii="Arial" w:eastAsia="Times New Roman" w:hAnsi="Arial" w:cs="Arial"/>
          <w:color w:val="191919"/>
          <w:sz w:val="15"/>
          <w:szCs w:val="15"/>
        </w:rPr>
        <w:t>Yüksek Öğretim Kurumlarında görevli Öğretim Üyesi ile Öğretim Görevlileri.</w:t>
      </w:r>
    </w:p>
    <w:p w:rsidR="000D1F42" w:rsidRPr="000D1F42" w:rsidRDefault="000D1F42" w:rsidP="000D1F42">
      <w:pPr>
        <w:shd w:val="clear" w:color="auto" w:fill="FEFEFE"/>
        <w:spacing w:after="0" w:line="240" w:lineRule="auto"/>
        <w:jc w:val="both"/>
        <w:rPr>
          <w:rFonts w:ascii="Arial" w:eastAsia="Times New Roman" w:hAnsi="Arial" w:cs="Arial"/>
          <w:color w:val="191919"/>
          <w:sz w:val="15"/>
          <w:szCs w:val="15"/>
        </w:rPr>
      </w:pPr>
      <w:r w:rsidRPr="000D1F42">
        <w:rPr>
          <w:rFonts w:ascii="Arial" w:eastAsia="Times New Roman" w:hAnsi="Arial" w:cs="Arial"/>
          <w:color w:val="191919"/>
          <w:sz w:val="15"/>
          <w:szCs w:val="15"/>
        </w:rPr>
        <w:t>            </w:t>
      </w:r>
      <w:r w:rsidRPr="000D1F42">
        <w:rPr>
          <w:rFonts w:ascii="Arial" w:eastAsia="Times New Roman" w:hAnsi="Arial" w:cs="Arial"/>
          <w:b/>
          <w:bCs/>
          <w:color w:val="191919"/>
          <w:sz w:val="15"/>
        </w:rPr>
        <w:t>ç) </w:t>
      </w:r>
      <w:r w:rsidRPr="000D1F42">
        <w:rPr>
          <w:rFonts w:ascii="Arial" w:eastAsia="Times New Roman" w:hAnsi="Arial" w:cs="Arial"/>
          <w:color w:val="191919"/>
          <w:sz w:val="15"/>
          <w:szCs w:val="15"/>
        </w:rPr>
        <w:t>Resmi Kurumlarda çalışanlardan ihtiyaç duyulan Alanda Lisans mezunu kişiler.</w:t>
      </w:r>
    </w:p>
    <w:p w:rsidR="000D1F42" w:rsidRPr="000D1F42" w:rsidRDefault="000D1F42" w:rsidP="000D1F42">
      <w:pPr>
        <w:shd w:val="clear" w:color="auto" w:fill="FEFEFE"/>
        <w:spacing w:after="0" w:line="240" w:lineRule="auto"/>
        <w:jc w:val="both"/>
        <w:rPr>
          <w:rFonts w:ascii="Arial" w:eastAsia="Times New Roman" w:hAnsi="Arial" w:cs="Arial"/>
          <w:color w:val="191919"/>
          <w:sz w:val="15"/>
          <w:szCs w:val="15"/>
        </w:rPr>
      </w:pPr>
      <w:r w:rsidRPr="000D1F42">
        <w:rPr>
          <w:rFonts w:ascii="Arial" w:eastAsia="Times New Roman" w:hAnsi="Arial" w:cs="Arial"/>
          <w:color w:val="191919"/>
          <w:sz w:val="15"/>
          <w:szCs w:val="15"/>
        </w:rPr>
        <w:t>            </w:t>
      </w:r>
      <w:r w:rsidRPr="000D1F42">
        <w:rPr>
          <w:rFonts w:ascii="Arial" w:eastAsia="Times New Roman" w:hAnsi="Arial" w:cs="Arial"/>
          <w:b/>
          <w:bCs/>
          <w:color w:val="191919"/>
          <w:sz w:val="15"/>
        </w:rPr>
        <w:t>(4) </w:t>
      </w:r>
      <w:r w:rsidRPr="000D1F42">
        <w:rPr>
          <w:rFonts w:ascii="Arial" w:eastAsia="Times New Roman" w:hAnsi="Arial" w:cs="Arial"/>
          <w:color w:val="191919"/>
          <w:sz w:val="15"/>
          <w:szCs w:val="15"/>
        </w:rPr>
        <w:t>Üçüncü fıkrada sayılanlardan görevlendirme yapılamaması durumunda ilan yoluyla Ücretli Usta Öğretici görevlendirmesi yapılır.</w:t>
      </w:r>
    </w:p>
    <w:p w:rsidR="000D1F42" w:rsidRPr="000D1F42" w:rsidRDefault="000D1F42" w:rsidP="000D1F42">
      <w:pPr>
        <w:shd w:val="clear" w:color="auto" w:fill="FEFEFE"/>
        <w:spacing w:after="0" w:line="240" w:lineRule="auto"/>
        <w:jc w:val="both"/>
        <w:rPr>
          <w:rFonts w:ascii="Arial" w:eastAsia="Times New Roman" w:hAnsi="Arial" w:cs="Arial"/>
          <w:color w:val="191919"/>
          <w:sz w:val="15"/>
          <w:szCs w:val="15"/>
        </w:rPr>
      </w:pPr>
      <w:r w:rsidRPr="000D1F42">
        <w:rPr>
          <w:rFonts w:ascii="Arial" w:eastAsia="Times New Roman" w:hAnsi="Arial" w:cs="Arial"/>
          <w:color w:val="191919"/>
          <w:sz w:val="15"/>
          <w:szCs w:val="15"/>
        </w:rPr>
        <w:t>            </w:t>
      </w:r>
      <w:r w:rsidRPr="000D1F42">
        <w:rPr>
          <w:rFonts w:ascii="Arial" w:eastAsia="Times New Roman" w:hAnsi="Arial" w:cs="Arial"/>
          <w:b/>
          <w:bCs/>
          <w:color w:val="191919"/>
          <w:sz w:val="15"/>
        </w:rPr>
        <w:t>(5) </w:t>
      </w:r>
      <w:r w:rsidRPr="000D1F42">
        <w:rPr>
          <w:rFonts w:ascii="Arial" w:eastAsia="Times New Roman" w:hAnsi="Arial" w:cs="Arial"/>
          <w:color w:val="191919"/>
          <w:sz w:val="15"/>
          <w:szCs w:val="15"/>
        </w:rPr>
        <w:t>İlan Yoluyla Ücretli Usta Öğretici Görevlendirilmesinde aranacak şartlar şunlardır.</w:t>
      </w:r>
    </w:p>
    <w:p w:rsidR="000D1F42" w:rsidRPr="000D1F42" w:rsidRDefault="000D1F42" w:rsidP="000D1F42">
      <w:pPr>
        <w:shd w:val="clear" w:color="auto" w:fill="FEFEFE"/>
        <w:spacing w:after="0" w:line="240" w:lineRule="auto"/>
        <w:jc w:val="both"/>
        <w:rPr>
          <w:rFonts w:ascii="Arial" w:eastAsia="Times New Roman" w:hAnsi="Arial" w:cs="Arial"/>
          <w:color w:val="191919"/>
          <w:sz w:val="15"/>
          <w:szCs w:val="15"/>
        </w:rPr>
      </w:pPr>
      <w:r w:rsidRPr="000D1F42">
        <w:rPr>
          <w:rFonts w:ascii="Arial" w:eastAsia="Times New Roman" w:hAnsi="Arial" w:cs="Arial"/>
          <w:color w:val="191919"/>
          <w:sz w:val="15"/>
          <w:szCs w:val="15"/>
        </w:rPr>
        <w:t>            </w:t>
      </w:r>
      <w:r w:rsidRPr="000D1F42">
        <w:rPr>
          <w:rFonts w:ascii="Arial" w:eastAsia="Times New Roman" w:hAnsi="Arial" w:cs="Arial"/>
          <w:b/>
          <w:bCs/>
          <w:color w:val="191919"/>
          <w:sz w:val="15"/>
        </w:rPr>
        <w:t>a) </w:t>
      </w:r>
      <w:r w:rsidRPr="000D1F42">
        <w:rPr>
          <w:rFonts w:ascii="Arial" w:eastAsia="Times New Roman" w:hAnsi="Arial" w:cs="Arial"/>
          <w:color w:val="191919"/>
          <w:sz w:val="15"/>
          <w:szCs w:val="15"/>
        </w:rPr>
        <w:t>Görev alacağı Kursun Öğretim Programına</w:t>
      </w:r>
    </w:p>
    <w:p w:rsidR="000D1F42" w:rsidRPr="000D1F42" w:rsidRDefault="000D1F42" w:rsidP="000D1F42">
      <w:pPr>
        <w:shd w:val="clear" w:color="auto" w:fill="FEFEFE"/>
        <w:spacing w:after="0" w:line="240" w:lineRule="auto"/>
        <w:jc w:val="both"/>
        <w:rPr>
          <w:rFonts w:ascii="Arial" w:eastAsia="Times New Roman" w:hAnsi="Arial" w:cs="Arial"/>
          <w:color w:val="191919"/>
          <w:sz w:val="15"/>
          <w:szCs w:val="15"/>
        </w:rPr>
      </w:pPr>
      <w:r w:rsidRPr="000D1F42">
        <w:rPr>
          <w:rFonts w:ascii="Arial" w:eastAsia="Times New Roman" w:hAnsi="Arial" w:cs="Arial"/>
          <w:color w:val="191919"/>
          <w:sz w:val="15"/>
          <w:szCs w:val="15"/>
        </w:rPr>
        <w:t>            </w:t>
      </w:r>
      <w:r w:rsidRPr="000D1F42">
        <w:rPr>
          <w:rFonts w:ascii="Arial" w:eastAsia="Times New Roman" w:hAnsi="Arial" w:cs="Arial"/>
          <w:b/>
          <w:bCs/>
          <w:color w:val="191919"/>
          <w:sz w:val="15"/>
        </w:rPr>
        <w:t>b) </w:t>
      </w:r>
      <w:r w:rsidRPr="000D1F42">
        <w:rPr>
          <w:rFonts w:ascii="Arial" w:eastAsia="Times New Roman" w:hAnsi="Arial" w:cs="Arial"/>
          <w:color w:val="191919"/>
          <w:sz w:val="15"/>
          <w:szCs w:val="15"/>
        </w:rPr>
        <w:t>Türk Vatandaşı olmak.</w:t>
      </w:r>
    </w:p>
    <w:p w:rsidR="000D1F42" w:rsidRPr="000D1F42" w:rsidRDefault="000D1F42" w:rsidP="000D1F42">
      <w:pPr>
        <w:shd w:val="clear" w:color="auto" w:fill="FEFEFE"/>
        <w:spacing w:after="0" w:line="240" w:lineRule="auto"/>
        <w:jc w:val="both"/>
        <w:rPr>
          <w:rFonts w:ascii="Arial" w:eastAsia="Times New Roman" w:hAnsi="Arial" w:cs="Arial"/>
          <w:color w:val="191919"/>
          <w:sz w:val="15"/>
          <w:szCs w:val="15"/>
        </w:rPr>
      </w:pPr>
      <w:r w:rsidRPr="000D1F42">
        <w:rPr>
          <w:rFonts w:ascii="Arial" w:eastAsia="Times New Roman" w:hAnsi="Arial" w:cs="Arial"/>
          <w:color w:val="191919"/>
          <w:sz w:val="15"/>
          <w:szCs w:val="15"/>
        </w:rPr>
        <w:t>            </w:t>
      </w:r>
      <w:r w:rsidRPr="000D1F42">
        <w:rPr>
          <w:rFonts w:ascii="Arial" w:eastAsia="Times New Roman" w:hAnsi="Arial" w:cs="Arial"/>
          <w:b/>
          <w:bCs/>
          <w:color w:val="191919"/>
          <w:sz w:val="15"/>
        </w:rPr>
        <w:t>c) </w:t>
      </w:r>
      <w:r w:rsidRPr="000D1F42">
        <w:rPr>
          <w:rFonts w:ascii="Arial" w:eastAsia="Times New Roman" w:hAnsi="Arial" w:cs="Arial"/>
          <w:color w:val="191919"/>
          <w:sz w:val="15"/>
          <w:szCs w:val="15"/>
        </w:rPr>
        <w:t>18 Yaşını doldurmuş olmak.</w:t>
      </w:r>
    </w:p>
    <w:p w:rsidR="000D1F42" w:rsidRPr="000D1F42" w:rsidRDefault="000D1F42" w:rsidP="000D1F42">
      <w:pPr>
        <w:shd w:val="clear" w:color="auto" w:fill="FEFEFE"/>
        <w:spacing w:after="0" w:line="240" w:lineRule="auto"/>
        <w:jc w:val="both"/>
        <w:rPr>
          <w:rFonts w:ascii="Arial" w:eastAsia="Times New Roman" w:hAnsi="Arial" w:cs="Arial"/>
          <w:color w:val="191919"/>
          <w:sz w:val="15"/>
          <w:szCs w:val="15"/>
        </w:rPr>
      </w:pPr>
      <w:r w:rsidRPr="000D1F42">
        <w:rPr>
          <w:rFonts w:ascii="Arial" w:eastAsia="Times New Roman" w:hAnsi="Arial" w:cs="Arial"/>
          <w:color w:val="191919"/>
          <w:sz w:val="15"/>
          <w:szCs w:val="15"/>
        </w:rPr>
        <w:t>            </w:t>
      </w:r>
      <w:r w:rsidRPr="000D1F42">
        <w:rPr>
          <w:rFonts w:ascii="Arial" w:eastAsia="Times New Roman" w:hAnsi="Arial" w:cs="Arial"/>
          <w:b/>
          <w:bCs/>
          <w:color w:val="191919"/>
          <w:sz w:val="15"/>
        </w:rPr>
        <w:t>ç) </w:t>
      </w:r>
      <w:r w:rsidRPr="000D1F42">
        <w:rPr>
          <w:rFonts w:ascii="Arial" w:eastAsia="Times New Roman" w:hAnsi="Arial" w:cs="Arial"/>
          <w:color w:val="191919"/>
          <w:sz w:val="15"/>
          <w:szCs w:val="15"/>
        </w:rPr>
        <w:t>Kamu haklarından mahrum bulunmamak.</w:t>
      </w:r>
    </w:p>
    <w:p w:rsidR="000D1F42" w:rsidRPr="000D1F42" w:rsidRDefault="000D1F42" w:rsidP="000D1F42">
      <w:pPr>
        <w:shd w:val="clear" w:color="auto" w:fill="FEFEFE"/>
        <w:spacing w:after="0" w:line="240" w:lineRule="auto"/>
        <w:jc w:val="both"/>
        <w:rPr>
          <w:rFonts w:ascii="Arial" w:eastAsia="Times New Roman" w:hAnsi="Arial" w:cs="Arial"/>
          <w:color w:val="191919"/>
          <w:sz w:val="15"/>
          <w:szCs w:val="15"/>
        </w:rPr>
      </w:pPr>
      <w:r w:rsidRPr="000D1F42">
        <w:rPr>
          <w:rFonts w:ascii="Arial" w:eastAsia="Times New Roman" w:hAnsi="Arial" w:cs="Arial"/>
          <w:color w:val="191919"/>
          <w:sz w:val="15"/>
          <w:szCs w:val="15"/>
        </w:rPr>
        <w:t>            </w:t>
      </w:r>
      <w:r w:rsidRPr="000D1F42">
        <w:rPr>
          <w:rFonts w:ascii="Arial" w:eastAsia="Times New Roman" w:hAnsi="Arial" w:cs="Arial"/>
          <w:b/>
          <w:bCs/>
          <w:color w:val="191919"/>
          <w:sz w:val="15"/>
        </w:rPr>
        <w:t>d) </w:t>
      </w:r>
      <w:proofErr w:type="gramStart"/>
      <w:r w:rsidRPr="000D1F42">
        <w:rPr>
          <w:rFonts w:ascii="Arial" w:eastAsia="Times New Roman" w:hAnsi="Arial" w:cs="Arial"/>
          <w:color w:val="191919"/>
          <w:sz w:val="15"/>
          <w:szCs w:val="15"/>
        </w:rPr>
        <w:t>26/09/2004</w:t>
      </w:r>
      <w:proofErr w:type="gramEnd"/>
      <w:r w:rsidRPr="000D1F42">
        <w:rPr>
          <w:rFonts w:ascii="Arial" w:eastAsia="Times New Roman" w:hAnsi="Arial" w:cs="Arial"/>
          <w:color w:val="191919"/>
          <w:sz w:val="15"/>
          <w:szCs w:val="15"/>
        </w:rPr>
        <w:t xml:space="preserve"> tarihli ve 5237 sayılı Türk Ceza Kanununun 53. maddesinde belirtilen süreler geçmiş olsa bile; kasten işlenen bir suçtan dolayı (1) bir yıl veya daha fazla süreyle hapis cezası ya da affa uğramış olsa bile Devletin güvenliğine karşı suçlar, Anayasal düzene be bu düzenin işleyişine karşı suçlar, zimmet, irtikap,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0D1F42" w:rsidRPr="000D1F42" w:rsidRDefault="000D1F42" w:rsidP="000D1F42">
      <w:pPr>
        <w:shd w:val="clear" w:color="auto" w:fill="FEFEFE"/>
        <w:spacing w:after="0" w:line="240" w:lineRule="auto"/>
        <w:jc w:val="both"/>
        <w:rPr>
          <w:rFonts w:ascii="Arial" w:eastAsia="Times New Roman" w:hAnsi="Arial" w:cs="Arial"/>
          <w:color w:val="191919"/>
          <w:sz w:val="15"/>
          <w:szCs w:val="15"/>
        </w:rPr>
      </w:pPr>
      <w:r w:rsidRPr="000D1F42">
        <w:rPr>
          <w:rFonts w:ascii="Arial" w:eastAsia="Times New Roman" w:hAnsi="Arial" w:cs="Arial"/>
          <w:color w:val="191919"/>
          <w:sz w:val="15"/>
          <w:szCs w:val="15"/>
        </w:rPr>
        <w:t>            </w:t>
      </w:r>
      <w:r w:rsidRPr="000D1F42">
        <w:rPr>
          <w:rFonts w:ascii="Arial" w:eastAsia="Times New Roman" w:hAnsi="Arial" w:cs="Arial"/>
          <w:b/>
          <w:bCs/>
          <w:color w:val="191919"/>
          <w:sz w:val="15"/>
        </w:rPr>
        <w:t>e) </w:t>
      </w:r>
      <w:r w:rsidRPr="000D1F42">
        <w:rPr>
          <w:rFonts w:ascii="Arial" w:eastAsia="Times New Roman" w:hAnsi="Arial" w:cs="Arial"/>
          <w:color w:val="191919"/>
          <w:sz w:val="15"/>
          <w:szCs w:val="15"/>
        </w:rPr>
        <w:t>Askerlikle ilişiği bulunmamak.</w:t>
      </w:r>
    </w:p>
    <w:p w:rsidR="000D1F42" w:rsidRPr="000D1F42" w:rsidRDefault="000D1F42" w:rsidP="000D1F42">
      <w:pPr>
        <w:shd w:val="clear" w:color="auto" w:fill="FEFEFE"/>
        <w:spacing w:after="0" w:line="240" w:lineRule="auto"/>
        <w:jc w:val="both"/>
        <w:rPr>
          <w:rFonts w:ascii="Arial" w:eastAsia="Times New Roman" w:hAnsi="Arial" w:cs="Arial"/>
          <w:color w:val="191919"/>
          <w:sz w:val="15"/>
          <w:szCs w:val="15"/>
        </w:rPr>
      </w:pPr>
      <w:r w:rsidRPr="000D1F42">
        <w:rPr>
          <w:rFonts w:ascii="Arial" w:eastAsia="Times New Roman" w:hAnsi="Arial" w:cs="Arial"/>
          <w:color w:val="191919"/>
          <w:sz w:val="15"/>
          <w:szCs w:val="15"/>
        </w:rPr>
        <w:t>            </w:t>
      </w:r>
      <w:r w:rsidRPr="000D1F42">
        <w:rPr>
          <w:rFonts w:ascii="Arial" w:eastAsia="Times New Roman" w:hAnsi="Arial" w:cs="Arial"/>
          <w:b/>
          <w:bCs/>
          <w:color w:val="191919"/>
          <w:sz w:val="15"/>
        </w:rPr>
        <w:t>f) </w:t>
      </w:r>
      <w:r w:rsidRPr="000D1F42">
        <w:rPr>
          <w:rFonts w:ascii="Arial" w:eastAsia="Times New Roman" w:hAnsi="Arial" w:cs="Arial"/>
          <w:color w:val="191919"/>
          <w:sz w:val="15"/>
          <w:szCs w:val="15"/>
        </w:rPr>
        <w:t>Sağlık durumu yönünden görevini yapmasına engel bir durum olmamak.</w:t>
      </w:r>
    </w:p>
    <w:p w:rsidR="000D1F42" w:rsidRPr="000D1F42" w:rsidRDefault="000D1F42" w:rsidP="000D1F42">
      <w:pPr>
        <w:shd w:val="clear" w:color="auto" w:fill="FEFEFE"/>
        <w:spacing w:after="0" w:line="240" w:lineRule="auto"/>
        <w:jc w:val="both"/>
        <w:rPr>
          <w:rFonts w:ascii="Arial" w:eastAsia="Times New Roman" w:hAnsi="Arial" w:cs="Arial"/>
          <w:color w:val="191919"/>
          <w:sz w:val="15"/>
          <w:szCs w:val="15"/>
        </w:rPr>
      </w:pPr>
      <w:r w:rsidRPr="000D1F42">
        <w:rPr>
          <w:rFonts w:ascii="Arial" w:eastAsia="Times New Roman" w:hAnsi="Arial" w:cs="Arial"/>
          <w:color w:val="191919"/>
          <w:sz w:val="15"/>
          <w:szCs w:val="15"/>
        </w:rPr>
        <w:t> </w:t>
      </w:r>
    </w:p>
    <w:p w:rsidR="000D1F42" w:rsidRPr="000D1F42" w:rsidRDefault="000D1F42" w:rsidP="000D1F42">
      <w:pPr>
        <w:shd w:val="clear" w:color="auto" w:fill="FEFEFE"/>
        <w:spacing w:after="0" w:line="240" w:lineRule="auto"/>
        <w:jc w:val="both"/>
        <w:rPr>
          <w:rFonts w:ascii="Arial" w:eastAsia="Times New Roman" w:hAnsi="Arial" w:cs="Arial"/>
          <w:color w:val="191919"/>
          <w:sz w:val="15"/>
          <w:szCs w:val="15"/>
        </w:rPr>
      </w:pPr>
      <w:r w:rsidRPr="000D1F42">
        <w:rPr>
          <w:rFonts w:ascii="Arial" w:eastAsia="Times New Roman" w:hAnsi="Arial" w:cs="Arial"/>
          <w:b/>
          <w:bCs/>
          <w:color w:val="191919"/>
          <w:sz w:val="15"/>
        </w:rPr>
        <w:t>            (6) </w:t>
      </w:r>
      <w:r w:rsidRPr="000D1F42">
        <w:rPr>
          <w:rFonts w:ascii="Arial" w:eastAsia="Times New Roman" w:hAnsi="Arial" w:cs="Arial"/>
          <w:color w:val="191919"/>
          <w:sz w:val="15"/>
          <w:szCs w:val="15"/>
        </w:rPr>
        <w:t> İlan yoluyla Ücretli Usta Öğretici görevlendirilmelerinde yapılacak değerlendirmeler, Milli Eğitim Müdürlüğünde Hayat Boyundan sorumlu Müdür Yardımcısı veya Şube Müdürünün Başkanlığında, Bir Hayat Boyu Öğrenme Kurum Müdürü ile Örgün Eğitim Kurum Müdüründen oluşan  Komisyon tarafından yapılır ve Mülki İdare Amirinin onayına sunulur.</w:t>
      </w:r>
    </w:p>
    <w:p w:rsidR="000D1F42" w:rsidRPr="000D1F42" w:rsidRDefault="000D1F42" w:rsidP="000D1F42">
      <w:pPr>
        <w:shd w:val="clear" w:color="auto" w:fill="FEFEFE"/>
        <w:spacing w:after="0" w:line="240" w:lineRule="auto"/>
        <w:jc w:val="both"/>
        <w:rPr>
          <w:rFonts w:ascii="Arial" w:eastAsia="Times New Roman" w:hAnsi="Arial" w:cs="Arial"/>
          <w:color w:val="191919"/>
          <w:sz w:val="15"/>
          <w:szCs w:val="15"/>
        </w:rPr>
      </w:pPr>
      <w:r w:rsidRPr="000D1F42">
        <w:rPr>
          <w:rFonts w:ascii="Arial" w:eastAsia="Times New Roman" w:hAnsi="Arial" w:cs="Arial"/>
          <w:color w:val="191919"/>
          <w:sz w:val="15"/>
          <w:szCs w:val="15"/>
        </w:rPr>
        <w:t>            </w:t>
      </w:r>
      <w:r w:rsidRPr="000D1F42">
        <w:rPr>
          <w:rFonts w:ascii="Arial" w:eastAsia="Times New Roman" w:hAnsi="Arial" w:cs="Arial"/>
          <w:b/>
          <w:bCs/>
          <w:color w:val="191919"/>
          <w:sz w:val="15"/>
        </w:rPr>
        <w:t>(7) </w:t>
      </w:r>
      <w:r w:rsidRPr="000D1F42">
        <w:rPr>
          <w:rFonts w:ascii="Arial" w:eastAsia="Times New Roman" w:hAnsi="Arial" w:cs="Arial"/>
          <w:color w:val="191919"/>
          <w:sz w:val="15"/>
          <w:szCs w:val="15"/>
        </w:rPr>
        <w:t>Ücretli Usta Öğretici başvuruları her yıl Eylül ayı içersinde Milli Eğitim müdürlükleri ve Kurum Müdürlüklerinin internet sitesi ve ilen panolarında Ek - 1 ´deki ilan örneği ile duyuru yapılarak başvuru takvimine göre alınır. Başvurular Kurum Müdürlüklerine yapılır.</w:t>
      </w:r>
    </w:p>
    <w:p w:rsidR="000D1F42" w:rsidRPr="000D1F42" w:rsidRDefault="000D1F42" w:rsidP="000D1F42">
      <w:pPr>
        <w:shd w:val="clear" w:color="auto" w:fill="FEFEFE"/>
        <w:spacing w:after="0" w:line="240" w:lineRule="auto"/>
        <w:jc w:val="both"/>
        <w:rPr>
          <w:rFonts w:ascii="Arial" w:eastAsia="Times New Roman" w:hAnsi="Arial" w:cs="Arial"/>
          <w:color w:val="191919"/>
          <w:sz w:val="15"/>
          <w:szCs w:val="15"/>
        </w:rPr>
      </w:pPr>
      <w:r w:rsidRPr="000D1F42">
        <w:rPr>
          <w:rFonts w:ascii="Arial" w:eastAsia="Times New Roman" w:hAnsi="Arial" w:cs="Arial"/>
          <w:color w:val="191919"/>
          <w:sz w:val="15"/>
          <w:szCs w:val="15"/>
        </w:rPr>
        <w:t>            </w:t>
      </w:r>
      <w:r w:rsidRPr="000D1F42">
        <w:rPr>
          <w:rFonts w:ascii="Arial" w:eastAsia="Times New Roman" w:hAnsi="Arial" w:cs="Arial"/>
          <w:b/>
          <w:bCs/>
          <w:color w:val="191919"/>
          <w:sz w:val="15"/>
        </w:rPr>
        <w:t>(8) </w:t>
      </w:r>
      <w:r w:rsidRPr="000D1F42">
        <w:rPr>
          <w:rFonts w:ascii="Arial" w:eastAsia="Times New Roman" w:hAnsi="Arial" w:cs="Arial"/>
          <w:color w:val="191919"/>
          <w:sz w:val="15"/>
          <w:szCs w:val="15"/>
        </w:rPr>
        <w:t>Başvurularda bulunacaklardan;</w:t>
      </w:r>
    </w:p>
    <w:p w:rsidR="000D1F42" w:rsidRPr="000D1F42" w:rsidRDefault="000D1F42" w:rsidP="000D1F42">
      <w:pPr>
        <w:shd w:val="clear" w:color="auto" w:fill="FEFEFE"/>
        <w:spacing w:after="0" w:line="240" w:lineRule="auto"/>
        <w:jc w:val="both"/>
        <w:rPr>
          <w:rFonts w:ascii="Arial" w:eastAsia="Times New Roman" w:hAnsi="Arial" w:cs="Arial"/>
          <w:color w:val="191919"/>
          <w:sz w:val="15"/>
          <w:szCs w:val="15"/>
        </w:rPr>
      </w:pPr>
      <w:r w:rsidRPr="000D1F42">
        <w:rPr>
          <w:rFonts w:ascii="Arial" w:eastAsia="Times New Roman" w:hAnsi="Arial" w:cs="Arial"/>
          <w:color w:val="191919"/>
          <w:sz w:val="15"/>
          <w:szCs w:val="15"/>
        </w:rPr>
        <w:t>            </w:t>
      </w:r>
      <w:r w:rsidRPr="000D1F42">
        <w:rPr>
          <w:rFonts w:ascii="Arial" w:eastAsia="Times New Roman" w:hAnsi="Arial" w:cs="Arial"/>
          <w:b/>
          <w:bCs/>
          <w:color w:val="191919"/>
          <w:sz w:val="15"/>
        </w:rPr>
        <w:t>a) </w:t>
      </w:r>
      <w:r w:rsidRPr="000D1F42">
        <w:rPr>
          <w:rFonts w:ascii="Arial" w:eastAsia="Times New Roman" w:hAnsi="Arial" w:cs="Arial"/>
          <w:color w:val="191919"/>
          <w:sz w:val="15"/>
          <w:szCs w:val="15"/>
        </w:rPr>
        <w:t>Hangi Kurs/Kurslarda görev almak istediğini belirten dilekçe.</w:t>
      </w:r>
    </w:p>
    <w:p w:rsidR="000D1F42" w:rsidRDefault="000D1F42" w:rsidP="000D1F42">
      <w:pPr>
        <w:shd w:val="clear" w:color="auto" w:fill="FEFEFE"/>
        <w:spacing w:after="0" w:line="240" w:lineRule="auto"/>
        <w:jc w:val="both"/>
        <w:rPr>
          <w:rFonts w:ascii="Arial" w:eastAsia="Times New Roman" w:hAnsi="Arial" w:cs="Arial"/>
          <w:color w:val="191919"/>
          <w:sz w:val="15"/>
          <w:szCs w:val="15"/>
        </w:rPr>
      </w:pPr>
      <w:r w:rsidRPr="000D1F42">
        <w:rPr>
          <w:rFonts w:ascii="Arial" w:eastAsia="Times New Roman" w:hAnsi="Arial" w:cs="Arial"/>
          <w:color w:val="191919"/>
          <w:sz w:val="15"/>
          <w:szCs w:val="15"/>
        </w:rPr>
        <w:t>            </w:t>
      </w:r>
      <w:r w:rsidRPr="000D1F42">
        <w:rPr>
          <w:rFonts w:ascii="Arial" w:eastAsia="Times New Roman" w:hAnsi="Arial" w:cs="Arial"/>
          <w:b/>
          <w:bCs/>
          <w:color w:val="191919"/>
          <w:sz w:val="15"/>
        </w:rPr>
        <w:t>b) </w:t>
      </w:r>
      <w:r w:rsidRPr="000D1F42">
        <w:rPr>
          <w:rFonts w:ascii="Arial" w:eastAsia="Times New Roman" w:hAnsi="Arial" w:cs="Arial"/>
          <w:color w:val="191919"/>
          <w:sz w:val="15"/>
          <w:szCs w:val="15"/>
        </w:rPr>
        <w:t>Ek-2´ de Ücretli Usta Öğretici Başvuru Değerlendirme Formundaki puana esas olan Belgelerin Aslı ve Fotokopileri, istenir.</w:t>
      </w:r>
    </w:p>
    <w:p w:rsidR="000D1F42" w:rsidRDefault="000D1F42" w:rsidP="000D1F42">
      <w:pPr>
        <w:shd w:val="clear" w:color="auto" w:fill="FEFEFE"/>
        <w:spacing w:after="0" w:line="240" w:lineRule="auto"/>
        <w:jc w:val="both"/>
        <w:rPr>
          <w:rFonts w:ascii="Arial" w:eastAsia="Times New Roman" w:hAnsi="Arial" w:cs="Arial"/>
          <w:color w:val="191919"/>
          <w:sz w:val="15"/>
          <w:szCs w:val="15"/>
        </w:rPr>
      </w:pPr>
    </w:p>
    <w:p w:rsidR="000D1F42" w:rsidRDefault="000D1F42" w:rsidP="000D1F42">
      <w:pPr>
        <w:shd w:val="clear" w:color="auto" w:fill="FEFEFE"/>
        <w:spacing w:after="0" w:line="240" w:lineRule="auto"/>
        <w:jc w:val="both"/>
        <w:rPr>
          <w:rFonts w:ascii="Arial" w:eastAsia="Times New Roman" w:hAnsi="Arial" w:cs="Arial"/>
          <w:color w:val="191919"/>
          <w:sz w:val="15"/>
          <w:szCs w:val="15"/>
        </w:rPr>
      </w:pPr>
    </w:p>
    <w:p w:rsidR="000D1F42" w:rsidRDefault="000D1F42" w:rsidP="000D1F42">
      <w:pPr>
        <w:shd w:val="clear" w:color="auto" w:fill="FEFEFE"/>
        <w:spacing w:after="0" w:line="240" w:lineRule="auto"/>
        <w:jc w:val="both"/>
        <w:rPr>
          <w:rFonts w:ascii="Arial" w:eastAsia="Times New Roman" w:hAnsi="Arial" w:cs="Arial"/>
          <w:color w:val="191919"/>
          <w:sz w:val="15"/>
          <w:szCs w:val="15"/>
        </w:rPr>
      </w:pPr>
    </w:p>
    <w:p w:rsidR="000D1F42" w:rsidRPr="000D1F42" w:rsidRDefault="000D1F42" w:rsidP="000D1F42">
      <w:pPr>
        <w:shd w:val="clear" w:color="auto" w:fill="FEFEFE"/>
        <w:spacing w:after="0" w:line="240" w:lineRule="auto"/>
        <w:jc w:val="center"/>
        <w:rPr>
          <w:rFonts w:ascii="Arial" w:eastAsia="Times New Roman" w:hAnsi="Arial" w:cs="Arial"/>
          <w:color w:val="191919"/>
          <w:sz w:val="15"/>
          <w:szCs w:val="15"/>
          <w:u w:val="single"/>
        </w:rPr>
      </w:pPr>
      <w:r w:rsidRPr="000D1F42">
        <w:rPr>
          <w:rFonts w:ascii="Arial" w:eastAsia="Times New Roman" w:hAnsi="Arial" w:cs="Arial"/>
          <w:color w:val="191919"/>
          <w:sz w:val="15"/>
          <w:szCs w:val="15"/>
          <w:u w:val="single"/>
        </w:rPr>
        <w:t>KOMİSYON</w:t>
      </w:r>
    </w:p>
    <w:p w:rsidR="00C4572A" w:rsidRDefault="00C4572A"/>
    <w:sectPr w:rsidR="00C4572A" w:rsidSect="009538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0D1F42"/>
    <w:rsid w:val="000D1F42"/>
    <w:rsid w:val="0095387E"/>
    <w:rsid w:val="00A21D8A"/>
    <w:rsid w:val="00C457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D1F42"/>
    <w:rPr>
      <w:b/>
      <w:bCs/>
    </w:rPr>
  </w:style>
</w:styles>
</file>

<file path=word/webSettings.xml><?xml version="1.0" encoding="utf-8"?>
<w:webSettings xmlns:r="http://schemas.openxmlformats.org/officeDocument/2006/relationships" xmlns:w="http://schemas.openxmlformats.org/wordprocessingml/2006/main">
  <w:divs>
    <w:div w:id="127559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Müdür</cp:lastModifiedBy>
  <cp:revision>4</cp:revision>
  <dcterms:created xsi:type="dcterms:W3CDTF">2018-09-01T10:51:00Z</dcterms:created>
  <dcterms:modified xsi:type="dcterms:W3CDTF">2018-09-01T11:07:00Z</dcterms:modified>
</cp:coreProperties>
</file>